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8873D" w14:textId="77777777" w:rsidR="00A72937" w:rsidRDefault="00A72937" w:rsidP="00A72937">
      <w:pPr>
        <w:pStyle w:val="NormalWeb"/>
      </w:pPr>
      <w:r>
        <w:rPr>
          <w:color w:val="000000"/>
          <w:sz w:val="28"/>
          <w:szCs w:val="28"/>
        </w:rPr>
        <w:t>Tripp Co Fair Board Meeting</w:t>
      </w:r>
    </w:p>
    <w:p w14:paraId="05E8F838" w14:textId="77777777" w:rsidR="00A72937" w:rsidRDefault="00A72937" w:rsidP="00A72937">
      <w:pPr>
        <w:pStyle w:val="NormalWeb"/>
      </w:pPr>
    </w:p>
    <w:p w14:paraId="558733A4" w14:textId="77777777" w:rsidR="00A72937" w:rsidRDefault="00A72937" w:rsidP="00A72937">
      <w:pPr>
        <w:pStyle w:val="NormalWeb"/>
      </w:pPr>
      <w:r>
        <w:rPr>
          <w:color w:val="000000"/>
          <w:sz w:val="28"/>
          <w:szCs w:val="28"/>
        </w:rPr>
        <w:t xml:space="preserve">Meeting was held on </w:t>
      </w:r>
      <w:r>
        <w:rPr>
          <w:rFonts w:ascii="Times New Roman" w:hAnsi="Times New Roman" w:cs="Times New Roman"/>
          <w:color w:val="000000"/>
          <w:sz w:val="28"/>
          <w:szCs w:val="28"/>
        </w:rPr>
        <w:t>December 12</w:t>
      </w:r>
      <w:r>
        <w:rPr>
          <w:rFonts w:ascii="Times New Roman" w:hAnsi="Times New Roman" w:cs="Times New Roman"/>
          <w:color w:val="000000"/>
          <w:sz w:val="28"/>
          <w:szCs w:val="28"/>
          <w:vertAlign w:val="superscript"/>
        </w:rPr>
        <w:t>th</w:t>
      </w:r>
      <w:r>
        <w:rPr>
          <w:rFonts w:ascii="Times New Roman" w:hAnsi="Times New Roman" w:cs="Times New Roman"/>
          <w:color w:val="000000"/>
          <w:sz w:val="28"/>
          <w:szCs w:val="28"/>
        </w:rPr>
        <w:t xml:space="preserve"> at 5:30 pm at the 4-H Center.</w:t>
      </w:r>
    </w:p>
    <w:p w14:paraId="3ED4F65E" w14:textId="77777777" w:rsidR="00A72937" w:rsidRDefault="00A72937" w:rsidP="00A72937">
      <w:pPr>
        <w:pStyle w:val="NormalWeb"/>
      </w:pPr>
    </w:p>
    <w:p w14:paraId="0AFC3B2F" w14:textId="77777777" w:rsidR="00A72937" w:rsidRDefault="00A72937" w:rsidP="00A72937">
      <w:pPr>
        <w:pStyle w:val="NormalWeb"/>
      </w:pPr>
      <w:proofErr w:type="gramStart"/>
      <w:r>
        <w:rPr>
          <w:color w:val="000000"/>
          <w:sz w:val="28"/>
          <w:szCs w:val="28"/>
        </w:rPr>
        <w:t>Members</w:t>
      </w:r>
      <w:proofErr w:type="gramEnd"/>
      <w:r>
        <w:rPr>
          <w:color w:val="000000"/>
          <w:sz w:val="28"/>
          <w:szCs w:val="28"/>
        </w:rPr>
        <w:t xml:space="preserve"> present </w:t>
      </w:r>
      <w:proofErr w:type="gramStart"/>
      <w:r>
        <w:rPr>
          <w:color w:val="000000"/>
          <w:sz w:val="28"/>
          <w:szCs w:val="28"/>
        </w:rPr>
        <w:t>were:</w:t>
      </w:r>
      <w:proofErr w:type="gramEnd"/>
      <w:r>
        <w:rPr>
          <w:color w:val="000000"/>
          <w:sz w:val="28"/>
          <w:szCs w:val="28"/>
        </w:rPr>
        <w:t xml:space="preserve"> Laura, Barb, Rusty, Jill, Jeremy, Brad, Katrin, Debbie, Joyce and Larry.</w:t>
      </w:r>
    </w:p>
    <w:p w14:paraId="0977350C" w14:textId="77777777" w:rsidR="00A72937" w:rsidRDefault="00A72937" w:rsidP="00A72937">
      <w:pPr>
        <w:pStyle w:val="NormalWeb"/>
      </w:pPr>
    </w:p>
    <w:p w14:paraId="3D3ABEF6" w14:textId="77777777" w:rsidR="00A72937" w:rsidRDefault="00A72937" w:rsidP="00A72937">
      <w:pPr>
        <w:pStyle w:val="NormalWeb"/>
      </w:pPr>
      <w:proofErr w:type="gramStart"/>
      <w:r>
        <w:rPr>
          <w:color w:val="000000"/>
          <w:sz w:val="28"/>
          <w:szCs w:val="28"/>
        </w:rPr>
        <w:t>Secretary</w:t>
      </w:r>
      <w:proofErr w:type="gramEnd"/>
      <w:r>
        <w:rPr>
          <w:color w:val="000000"/>
          <w:sz w:val="28"/>
          <w:szCs w:val="28"/>
        </w:rPr>
        <w:t xml:space="preserve"> report was </w:t>
      </w:r>
      <w:proofErr w:type="gramStart"/>
      <w:r>
        <w:rPr>
          <w:color w:val="000000"/>
          <w:sz w:val="28"/>
          <w:szCs w:val="28"/>
        </w:rPr>
        <w:t>read</w:t>
      </w:r>
      <w:proofErr w:type="gramEnd"/>
      <w:r>
        <w:rPr>
          <w:color w:val="000000"/>
          <w:sz w:val="28"/>
          <w:szCs w:val="28"/>
        </w:rPr>
        <w:t xml:space="preserve"> and approved Jill made the motion Debbie 2</w:t>
      </w:r>
      <w:r>
        <w:rPr>
          <w:color w:val="000000"/>
          <w:sz w:val="28"/>
          <w:szCs w:val="28"/>
          <w:vertAlign w:val="superscript"/>
        </w:rPr>
        <w:t>nd</w:t>
      </w:r>
      <w:r>
        <w:rPr>
          <w:color w:val="000000"/>
          <w:sz w:val="28"/>
          <w:szCs w:val="28"/>
        </w:rPr>
        <w:t xml:space="preserve"> the motion. All were in </w:t>
      </w:r>
      <w:proofErr w:type="gramStart"/>
      <w:r>
        <w:rPr>
          <w:color w:val="000000"/>
          <w:sz w:val="28"/>
          <w:szCs w:val="28"/>
        </w:rPr>
        <w:t>favor</w:t>
      </w:r>
      <w:proofErr w:type="gramEnd"/>
      <w:r>
        <w:rPr>
          <w:color w:val="000000"/>
          <w:sz w:val="28"/>
          <w:szCs w:val="28"/>
        </w:rPr>
        <w:t xml:space="preserve"> motion carried.</w:t>
      </w:r>
    </w:p>
    <w:p w14:paraId="11BCC6A6" w14:textId="77777777" w:rsidR="00A72937" w:rsidRDefault="00A72937" w:rsidP="00A72937">
      <w:pPr>
        <w:pStyle w:val="NormalWeb"/>
      </w:pPr>
      <w:proofErr w:type="gramStart"/>
      <w:r>
        <w:rPr>
          <w:color w:val="000000"/>
          <w:sz w:val="28"/>
          <w:szCs w:val="28"/>
        </w:rPr>
        <w:t>Treasure</w:t>
      </w:r>
      <w:proofErr w:type="gramEnd"/>
      <w:r>
        <w:rPr>
          <w:color w:val="000000"/>
          <w:sz w:val="28"/>
          <w:szCs w:val="28"/>
        </w:rPr>
        <w:t xml:space="preserve"> report was read and approved. Making the motion was </w:t>
      </w:r>
      <w:proofErr w:type="gramStart"/>
      <w:r>
        <w:rPr>
          <w:color w:val="000000"/>
          <w:sz w:val="28"/>
          <w:szCs w:val="28"/>
        </w:rPr>
        <w:t>Brad  and</w:t>
      </w:r>
      <w:proofErr w:type="gramEnd"/>
      <w:r>
        <w:rPr>
          <w:color w:val="000000"/>
          <w:sz w:val="28"/>
          <w:szCs w:val="28"/>
        </w:rPr>
        <w:t xml:space="preserve"> Jeremy  2</w:t>
      </w:r>
      <w:r>
        <w:rPr>
          <w:color w:val="000000"/>
          <w:sz w:val="28"/>
          <w:szCs w:val="28"/>
          <w:vertAlign w:val="superscript"/>
        </w:rPr>
        <w:t>nd</w:t>
      </w:r>
      <w:r>
        <w:rPr>
          <w:color w:val="000000"/>
          <w:sz w:val="28"/>
          <w:szCs w:val="28"/>
        </w:rPr>
        <w:t xml:space="preserve"> the motion all were in favor motion carried. As of the meeting date the account was at $3043.23. The </w:t>
      </w:r>
      <w:proofErr w:type="gramStart"/>
      <w:r>
        <w:rPr>
          <w:color w:val="000000"/>
          <w:sz w:val="28"/>
          <w:szCs w:val="28"/>
        </w:rPr>
        <w:t>City</w:t>
      </w:r>
      <w:proofErr w:type="gramEnd"/>
      <w:r>
        <w:rPr>
          <w:color w:val="000000"/>
          <w:sz w:val="28"/>
          <w:szCs w:val="28"/>
        </w:rPr>
        <w:t xml:space="preserve"> bill was $ 788.07.</w:t>
      </w:r>
    </w:p>
    <w:p w14:paraId="121D9BA2" w14:textId="77777777" w:rsidR="00A72937" w:rsidRDefault="00A72937" w:rsidP="00A72937">
      <w:pPr>
        <w:pStyle w:val="NormalWeb"/>
      </w:pPr>
    </w:p>
    <w:p w14:paraId="14E85AB7" w14:textId="77777777" w:rsidR="00A72937" w:rsidRDefault="00A72937" w:rsidP="00A72937">
      <w:pPr>
        <w:pStyle w:val="NormalWeb"/>
      </w:pPr>
      <w:r>
        <w:rPr>
          <w:color w:val="000000"/>
          <w:sz w:val="28"/>
          <w:szCs w:val="28"/>
        </w:rPr>
        <w:t xml:space="preserve">Scale account has </w:t>
      </w:r>
      <w:proofErr w:type="gramStart"/>
      <w:r>
        <w:rPr>
          <w:color w:val="000000"/>
          <w:sz w:val="28"/>
          <w:szCs w:val="28"/>
        </w:rPr>
        <w:t>$7768.96</w:t>
      </w:r>
      <w:proofErr w:type="gramEnd"/>
    </w:p>
    <w:p w14:paraId="30ECCF2F" w14:textId="77777777" w:rsidR="00A72937" w:rsidRDefault="00A72937" w:rsidP="00A72937">
      <w:pPr>
        <w:pStyle w:val="NormalWeb"/>
      </w:pPr>
      <w:r>
        <w:rPr>
          <w:color w:val="000000"/>
          <w:sz w:val="28"/>
          <w:szCs w:val="28"/>
        </w:rPr>
        <w:t>Rodeo account $35.46</w:t>
      </w:r>
    </w:p>
    <w:p w14:paraId="07D51A77" w14:textId="77777777" w:rsidR="00A72937" w:rsidRDefault="00A72937" w:rsidP="00A72937">
      <w:pPr>
        <w:pStyle w:val="NormalWeb"/>
      </w:pPr>
      <w:r>
        <w:rPr>
          <w:color w:val="000000"/>
          <w:sz w:val="28"/>
          <w:szCs w:val="28"/>
        </w:rPr>
        <w:t xml:space="preserve">There was some income from </w:t>
      </w:r>
      <w:proofErr w:type="gramStart"/>
      <w:r>
        <w:rPr>
          <w:color w:val="000000"/>
          <w:sz w:val="28"/>
          <w:szCs w:val="28"/>
        </w:rPr>
        <w:t>the Rhodes</w:t>
      </w:r>
      <w:proofErr w:type="gramEnd"/>
      <w:r>
        <w:rPr>
          <w:color w:val="000000"/>
          <w:sz w:val="28"/>
          <w:szCs w:val="28"/>
        </w:rPr>
        <w:t xml:space="preserve"> for a wedding in August of 2024 for $400.00.</w:t>
      </w:r>
    </w:p>
    <w:p w14:paraId="1564F949" w14:textId="77777777" w:rsidR="00A72937" w:rsidRDefault="00A72937" w:rsidP="00A72937">
      <w:pPr>
        <w:pStyle w:val="NormalWeb"/>
      </w:pPr>
      <w:r>
        <w:rPr>
          <w:color w:val="000000"/>
          <w:sz w:val="28"/>
          <w:szCs w:val="28"/>
        </w:rPr>
        <w:t>Trevor Herman $72.00</w:t>
      </w:r>
    </w:p>
    <w:p w14:paraId="5DBC25E2" w14:textId="77777777" w:rsidR="00A72937" w:rsidRDefault="00A72937" w:rsidP="00A72937">
      <w:pPr>
        <w:pStyle w:val="NormalWeb"/>
      </w:pPr>
      <w:r>
        <w:rPr>
          <w:color w:val="000000"/>
          <w:sz w:val="28"/>
          <w:szCs w:val="28"/>
        </w:rPr>
        <w:t xml:space="preserve">Steve Waters family $200.00 Deposit sent </w:t>
      </w:r>
      <w:proofErr w:type="gramStart"/>
      <w:r>
        <w:rPr>
          <w:color w:val="000000"/>
          <w:sz w:val="28"/>
          <w:szCs w:val="28"/>
        </w:rPr>
        <w:t>back</w:t>
      </w:r>
      <w:proofErr w:type="gramEnd"/>
    </w:p>
    <w:p w14:paraId="16062A11" w14:textId="77777777" w:rsidR="00A72937" w:rsidRDefault="00A72937" w:rsidP="00A72937">
      <w:pPr>
        <w:pStyle w:val="NormalWeb"/>
      </w:pPr>
      <w:r>
        <w:rPr>
          <w:color w:val="000000"/>
          <w:sz w:val="28"/>
          <w:szCs w:val="28"/>
        </w:rPr>
        <w:t>Winner Chamber $300.00</w:t>
      </w:r>
    </w:p>
    <w:p w14:paraId="05889549" w14:textId="77777777" w:rsidR="00A72937" w:rsidRDefault="00A72937" w:rsidP="00A72937">
      <w:pPr>
        <w:pStyle w:val="NormalWeb"/>
      </w:pPr>
      <w:r>
        <w:rPr>
          <w:color w:val="000000"/>
          <w:sz w:val="28"/>
          <w:szCs w:val="28"/>
        </w:rPr>
        <w:t xml:space="preserve">Cone Ag $160.00 Deposit sent </w:t>
      </w:r>
      <w:proofErr w:type="gramStart"/>
      <w:r>
        <w:rPr>
          <w:color w:val="000000"/>
          <w:sz w:val="28"/>
          <w:szCs w:val="28"/>
        </w:rPr>
        <w:t>back</w:t>
      </w:r>
      <w:proofErr w:type="gramEnd"/>
    </w:p>
    <w:p w14:paraId="63D3D374" w14:textId="77777777" w:rsidR="00A72937" w:rsidRDefault="00A72937" w:rsidP="00A72937">
      <w:pPr>
        <w:pStyle w:val="NormalWeb"/>
      </w:pPr>
    </w:p>
    <w:p w14:paraId="50640359" w14:textId="77777777" w:rsidR="00A72937" w:rsidRDefault="00A72937" w:rsidP="00A72937">
      <w:pPr>
        <w:pStyle w:val="NormalWeb"/>
      </w:pPr>
      <w:r>
        <w:rPr>
          <w:color w:val="000000"/>
          <w:sz w:val="28"/>
          <w:szCs w:val="28"/>
        </w:rPr>
        <w:t>The Board held the meal for the Co again this year each member brought a dessert.</w:t>
      </w:r>
    </w:p>
    <w:p w14:paraId="27E150FD" w14:textId="77777777" w:rsidR="00A72937" w:rsidRDefault="00A72937" w:rsidP="00A72937">
      <w:pPr>
        <w:pStyle w:val="NormalWeb"/>
      </w:pPr>
      <w:r>
        <w:rPr>
          <w:color w:val="000000"/>
          <w:sz w:val="28"/>
          <w:szCs w:val="28"/>
        </w:rPr>
        <w:t>Menu was Bacon Wrapped Pork Loin</w:t>
      </w:r>
    </w:p>
    <w:p w14:paraId="09ECC3B8" w14:textId="77777777" w:rsidR="00A72937" w:rsidRDefault="00A72937" w:rsidP="00A72937">
      <w:pPr>
        <w:pStyle w:val="NormalWeb"/>
      </w:pPr>
      <w:r>
        <w:rPr>
          <w:color w:val="000000"/>
          <w:sz w:val="28"/>
          <w:szCs w:val="28"/>
        </w:rPr>
        <w:t>Mashed potatoes</w:t>
      </w:r>
    </w:p>
    <w:p w14:paraId="5B1D1A19" w14:textId="77777777" w:rsidR="00A72937" w:rsidRDefault="00A72937" w:rsidP="00A72937">
      <w:pPr>
        <w:pStyle w:val="NormalWeb"/>
      </w:pPr>
      <w:r>
        <w:rPr>
          <w:color w:val="000000"/>
          <w:sz w:val="28"/>
          <w:szCs w:val="28"/>
        </w:rPr>
        <w:t>Green Beans</w:t>
      </w:r>
    </w:p>
    <w:p w14:paraId="067F0A07" w14:textId="77777777" w:rsidR="00A72937" w:rsidRDefault="00A72937" w:rsidP="00A72937">
      <w:pPr>
        <w:pStyle w:val="NormalWeb"/>
      </w:pPr>
      <w:r>
        <w:rPr>
          <w:color w:val="000000"/>
          <w:sz w:val="28"/>
          <w:szCs w:val="28"/>
        </w:rPr>
        <w:t xml:space="preserve">Roll </w:t>
      </w:r>
    </w:p>
    <w:p w14:paraId="52B052F5" w14:textId="77777777" w:rsidR="00A72937" w:rsidRDefault="00A72937" w:rsidP="00A72937">
      <w:pPr>
        <w:pStyle w:val="NormalWeb"/>
      </w:pPr>
      <w:r>
        <w:rPr>
          <w:color w:val="000000"/>
          <w:sz w:val="28"/>
          <w:szCs w:val="28"/>
        </w:rPr>
        <w:t>The Board served 54 people.</w:t>
      </w:r>
    </w:p>
    <w:p w14:paraId="516B657B" w14:textId="77777777" w:rsidR="00A72937" w:rsidRDefault="00A72937" w:rsidP="00A72937">
      <w:pPr>
        <w:pStyle w:val="NormalWeb"/>
      </w:pPr>
    </w:p>
    <w:p w14:paraId="20210FC7" w14:textId="77777777" w:rsidR="00A72937" w:rsidRDefault="00A72937" w:rsidP="00A72937">
      <w:pPr>
        <w:pStyle w:val="NormalWeb"/>
      </w:pPr>
      <w:r>
        <w:rPr>
          <w:color w:val="000000"/>
          <w:sz w:val="28"/>
          <w:szCs w:val="28"/>
        </w:rPr>
        <w:t xml:space="preserve">Larry mentioned to the board that the Commissioners have approved that any repairs at the Fairgrounds will be </w:t>
      </w:r>
      <w:proofErr w:type="gramStart"/>
      <w:r>
        <w:rPr>
          <w:color w:val="000000"/>
          <w:sz w:val="28"/>
          <w:szCs w:val="28"/>
        </w:rPr>
        <w:t>paid</w:t>
      </w:r>
      <w:proofErr w:type="gramEnd"/>
      <w:r>
        <w:rPr>
          <w:color w:val="000000"/>
          <w:sz w:val="28"/>
          <w:szCs w:val="28"/>
        </w:rPr>
        <w:t xml:space="preserve"> by the auditor. We will have to submit the bill to the </w:t>
      </w:r>
      <w:proofErr w:type="gramStart"/>
      <w:r>
        <w:rPr>
          <w:color w:val="000000"/>
          <w:sz w:val="28"/>
          <w:szCs w:val="28"/>
        </w:rPr>
        <w:t>auditor</w:t>
      </w:r>
      <w:proofErr w:type="gramEnd"/>
      <w:r>
        <w:rPr>
          <w:color w:val="000000"/>
          <w:sz w:val="28"/>
          <w:szCs w:val="28"/>
        </w:rPr>
        <w:t xml:space="preserve"> and it will then go to the Commissioners for approval.</w:t>
      </w:r>
    </w:p>
    <w:p w14:paraId="2F6714F1" w14:textId="77777777" w:rsidR="00A72937" w:rsidRDefault="00A72937" w:rsidP="00A72937">
      <w:pPr>
        <w:pStyle w:val="NormalWeb"/>
      </w:pPr>
    </w:p>
    <w:p w14:paraId="209B3E9D" w14:textId="77777777" w:rsidR="00A72937" w:rsidRDefault="00A72937" w:rsidP="00A72937">
      <w:pPr>
        <w:pStyle w:val="NormalWeb"/>
      </w:pPr>
      <w:r>
        <w:rPr>
          <w:color w:val="000000"/>
          <w:sz w:val="28"/>
          <w:szCs w:val="28"/>
        </w:rPr>
        <w:t>Laura had a bill from H&amp;O Electric that had been paid for by the Does back in September. Brad said that he would go and talk to Roxy about the bill and get it taken care of.</w:t>
      </w:r>
    </w:p>
    <w:p w14:paraId="7EBDD76F" w14:textId="77777777" w:rsidR="00A72937" w:rsidRDefault="00A72937" w:rsidP="00A72937">
      <w:pPr>
        <w:pStyle w:val="NormalWeb"/>
      </w:pPr>
    </w:p>
    <w:p w14:paraId="53FECBB0" w14:textId="77777777" w:rsidR="00A72937" w:rsidRDefault="00A72937" w:rsidP="00A72937">
      <w:pPr>
        <w:pStyle w:val="NormalWeb"/>
      </w:pPr>
      <w:r>
        <w:rPr>
          <w:color w:val="000000"/>
          <w:sz w:val="28"/>
          <w:szCs w:val="28"/>
        </w:rPr>
        <w:t>The front door project will be put on hold for now.</w:t>
      </w:r>
    </w:p>
    <w:p w14:paraId="70D8FD45" w14:textId="77777777" w:rsidR="00A72937" w:rsidRDefault="00A72937" w:rsidP="00A72937">
      <w:pPr>
        <w:pStyle w:val="NormalWeb"/>
      </w:pPr>
      <w:r>
        <w:rPr>
          <w:color w:val="000000"/>
          <w:sz w:val="28"/>
          <w:szCs w:val="28"/>
        </w:rPr>
        <w:lastRenderedPageBreak/>
        <w:t xml:space="preserve">Rusty has talked to Austin Moser about the gutters for the facility. The Ins should cover this project also. Although he has not yet </w:t>
      </w:r>
      <w:proofErr w:type="gramStart"/>
      <w:r>
        <w:rPr>
          <w:color w:val="000000"/>
          <w:sz w:val="28"/>
          <w:szCs w:val="28"/>
        </w:rPr>
        <w:t>gives</w:t>
      </w:r>
      <w:proofErr w:type="gramEnd"/>
      <w:r>
        <w:rPr>
          <w:color w:val="000000"/>
          <w:sz w:val="28"/>
          <w:szCs w:val="28"/>
        </w:rPr>
        <w:t xml:space="preserve"> us a time when he could get it done. Rusty will touch base with Dan Clark about a </w:t>
      </w:r>
      <w:proofErr w:type="gramStart"/>
      <w:r>
        <w:rPr>
          <w:color w:val="000000"/>
          <w:sz w:val="28"/>
          <w:szCs w:val="28"/>
        </w:rPr>
        <w:t>time line</w:t>
      </w:r>
      <w:proofErr w:type="gramEnd"/>
      <w:r>
        <w:rPr>
          <w:color w:val="000000"/>
          <w:sz w:val="28"/>
          <w:szCs w:val="28"/>
        </w:rPr>
        <w:t xml:space="preserve"> for his online auction that he wanted to use the center for set up.</w:t>
      </w:r>
    </w:p>
    <w:p w14:paraId="4F793434" w14:textId="77777777" w:rsidR="00A72937" w:rsidRDefault="00A72937" w:rsidP="00A72937">
      <w:pPr>
        <w:pStyle w:val="NormalWeb"/>
      </w:pPr>
    </w:p>
    <w:p w14:paraId="77D49DB5" w14:textId="77777777" w:rsidR="00A72937" w:rsidRDefault="00A72937" w:rsidP="00A72937">
      <w:pPr>
        <w:pStyle w:val="NormalWeb"/>
      </w:pPr>
      <w:r>
        <w:rPr>
          <w:color w:val="000000"/>
          <w:sz w:val="28"/>
          <w:szCs w:val="28"/>
        </w:rPr>
        <w:t xml:space="preserve">Larry talked to Rosebud concrete about a concrete slab for the wood chips from the barns. They said that they would possibly donate the concrete for this. The board discussed turning it to the </w:t>
      </w:r>
      <w:proofErr w:type="gramStart"/>
      <w:r>
        <w:rPr>
          <w:color w:val="000000"/>
          <w:sz w:val="28"/>
          <w:szCs w:val="28"/>
        </w:rPr>
        <w:t>west</w:t>
      </w:r>
      <w:proofErr w:type="gramEnd"/>
      <w:r>
        <w:rPr>
          <w:color w:val="000000"/>
          <w:sz w:val="28"/>
          <w:szCs w:val="28"/>
        </w:rPr>
        <w:t xml:space="preserve"> so it is easier to get to.</w:t>
      </w:r>
    </w:p>
    <w:p w14:paraId="32B31B65" w14:textId="77777777" w:rsidR="00A72937" w:rsidRDefault="00A72937" w:rsidP="00A72937">
      <w:pPr>
        <w:pStyle w:val="NormalWeb"/>
      </w:pPr>
    </w:p>
    <w:p w14:paraId="1C2EC83C" w14:textId="77777777" w:rsidR="00A72937" w:rsidRDefault="00A72937" w:rsidP="00A72937">
      <w:pPr>
        <w:pStyle w:val="NormalWeb"/>
      </w:pPr>
      <w:r>
        <w:rPr>
          <w:color w:val="000000"/>
          <w:sz w:val="28"/>
          <w:szCs w:val="28"/>
        </w:rPr>
        <w:t xml:space="preserve">Jill said that she has gotten the lock for the silent auction space taken care of and changed. The water is </w:t>
      </w:r>
      <w:proofErr w:type="gramStart"/>
      <w:r>
        <w:rPr>
          <w:color w:val="000000"/>
          <w:sz w:val="28"/>
          <w:szCs w:val="28"/>
        </w:rPr>
        <w:t>shutoff</w:t>
      </w:r>
      <w:proofErr w:type="gramEnd"/>
      <w:r>
        <w:rPr>
          <w:color w:val="000000"/>
          <w:sz w:val="28"/>
          <w:szCs w:val="28"/>
        </w:rPr>
        <w:t xml:space="preserve"> on the grounds and the power is also shut off.</w:t>
      </w:r>
    </w:p>
    <w:p w14:paraId="49C477C5" w14:textId="77777777" w:rsidR="00A72937" w:rsidRDefault="00A72937" w:rsidP="00A72937">
      <w:pPr>
        <w:pStyle w:val="NormalWeb"/>
      </w:pPr>
    </w:p>
    <w:p w14:paraId="11338F78" w14:textId="77777777" w:rsidR="00A72937" w:rsidRDefault="00A72937" w:rsidP="00A72937">
      <w:pPr>
        <w:pStyle w:val="NormalWeb"/>
      </w:pPr>
      <w:r>
        <w:rPr>
          <w:color w:val="000000"/>
          <w:sz w:val="28"/>
          <w:szCs w:val="28"/>
        </w:rPr>
        <w:t xml:space="preserve">The board will be </w:t>
      </w:r>
      <w:proofErr w:type="gramStart"/>
      <w:r>
        <w:rPr>
          <w:color w:val="000000"/>
          <w:sz w:val="28"/>
          <w:szCs w:val="28"/>
        </w:rPr>
        <w:t>advertising for</w:t>
      </w:r>
      <w:proofErr w:type="gramEnd"/>
      <w:r>
        <w:rPr>
          <w:color w:val="000000"/>
          <w:sz w:val="28"/>
          <w:szCs w:val="28"/>
        </w:rPr>
        <w:t xml:space="preserve"> the mowing and cleaning bids for the facility these are both open and are for 3 years at a time. They </w:t>
      </w:r>
      <w:proofErr w:type="gramStart"/>
      <w:r>
        <w:rPr>
          <w:color w:val="000000"/>
          <w:sz w:val="28"/>
          <w:szCs w:val="28"/>
        </w:rPr>
        <w:t>have to</w:t>
      </w:r>
      <w:proofErr w:type="gramEnd"/>
      <w:r>
        <w:rPr>
          <w:color w:val="000000"/>
          <w:sz w:val="28"/>
          <w:szCs w:val="28"/>
        </w:rPr>
        <w:t xml:space="preserve"> be public for 2 weeks. Larry mentioned that we could possibly have Duane Wetzel spray and mow the grounds also.</w:t>
      </w:r>
    </w:p>
    <w:p w14:paraId="0213AC57" w14:textId="77777777" w:rsidR="00A72937" w:rsidRDefault="00A72937" w:rsidP="00A72937">
      <w:pPr>
        <w:pStyle w:val="NormalWeb"/>
      </w:pPr>
    </w:p>
    <w:p w14:paraId="47C72C7E" w14:textId="77777777" w:rsidR="00A72937" w:rsidRDefault="00A72937" w:rsidP="00A72937">
      <w:pPr>
        <w:pStyle w:val="NormalWeb"/>
      </w:pPr>
      <w:r>
        <w:rPr>
          <w:color w:val="000000"/>
          <w:sz w:val="28"/>
          <w:szCs w:val="28"/>
        </w:rPr>
        <w:t>Brad mentioned that Jessica had talked to him about the cleaning job and has said that she does not want to take it again but would if we can’t find anyone to do it. Until then she did say that she would take care of the cleaning until we find someone.</w:t>
      </w:r>
    </w:p>
    <w:p w14:paraId="3F02C208" w14:textId="77777777" w:rsidR="00A72937" w:rsidRDefault="00A72937" w:rsidP="00A72937">
      <w:pPr>
        <w:pStyle w:val="NormalWeb"/>
      </w:pPr>
    </w:p>
    <w:p w14:paraId="67DA78BB" w14:textId="77777777" w:rsidR="00A72937" w:rsidRDefault="00A72937" w:rsidP="00A72937">
      <w:pPr>
        <w:pStyle w:val="NormalWeb"/>
      </w:pPr>
      <w:r>
        <w:rPr>
          <w:color w:val="000000"/>
          <w:sz w:val="28"/>
          <w:szCs w:val="28"/>
        </w:rPr>
        <w:t>Laura will call Nicole to touch base on the rental forms just to make sure that they are updated.</w:t>
      </w:r>
    </w:p>
    <w:p w14:paraId="4356973E" w14:textId="77777777" w:rsidR="00A72937" w:rsidRDefault="00A72937" w:rsidP="00A72937">
      <w:pPr>
        <w:pStyle w:val="NormalWeb"/>
      </w:pPr>
    </w:p>
    <w:p w14:paraId="6BF50248" w14:textId="77777777" w:rsidR="00A72937" w:rsidRDefault="00A72937" w:rsidP="00A72937">
      <w:pPr>
        <w:pStyle w:val="NormalWeb"/>
      </w:pPr>
      <w:r>
        <w:rPr>
          <w:color w:val="000000"/>
          <w:sz w:val="28"/>
          <w:szCs w:val="28"/>
        </w:rPr>
        <w:t xml:space="preserve">Jessica talked to Brad about the floor </w:t>
      </w:r>
      <w:proofErr w:type="gramStart"/>
      <w:r>
        <w:rPr>
          <w:color w:val="000000"/>
          <w:sz w:val="28"/>
          <w:szCs w:val="28"/>
        </w:rPr>
        <w:t>scrubber</w:t>
      </w:r>
      <w:proofErr w:type="gramEnd"/>
      <w:r>
        <w:rPr>
          <w:color w:val="000000"/>
          <w:sz w:val="28"/>
          <w:szCs w:val="28"/>
        </w:rPr>
        <w:t xml:space="preserve"> it is not running right. It was purchased in March of 2016 for $3587.00 from Hilliard Co. Brad called Black Hills Chemical and they come down this way every couple of weeks and said that they would take ours back and see what it needs. They are to call Brad and let him know what it needs before they fix anything.</w:t>
      </w:r>
    </w:p>
    <w:p w14:paraId="31657F6A" w14:textId="77777777" w:rsidR="00A72937" w:rsidRDefault="00A72937" w:rsidP="00A72937">
      <w:pPr>
        <w:pStyle w:val="NormalWeb"/>
      </w:pPr>
      <w:r>
        <w:rPr>
          <w:color w:val="000000"/>
          <w:sz w:val="28"/>
          <w:szCs w:val="28"/>
        </w:rPr>
        <w:t>Our next meeting will be in January on the 8 of 2024 at 7 pm</w:t>
      </w:r>
    </w:p>
    <w:p w14:paraId="1DD5D7B5" w14:textId="77777777" w:rsidR="00A72937" w:rsidRDefault="00A72937" w:rsidP="00A72937">
      <w:pPr>
        <w:pStyle w:val="NormalWeb"/>
      </w:pPr>
      <w:proofErr w:type="gramStart"/>
      <w:r>
        <w:rPr>
          <w:color w:val="000000"/>
          <w:sz w:val="28"/>
          <w:szCs w:val="28"/>
        </w:rPr>
        <w:t>Meeting</w:t>
      </w:r>
      <w:proofErr w:type="gramEnd"/>
      <w:r>
        <w:rPr>
          <w:color w:val="000000"/>
          <w:sz w:val="28"/>
          <w:szCs w:val="28"/>
        </w:rPr>
        <w:t xml:space="preserve"> was adjourned Debbie made the motion and Jill 2</w:t>
      </w:r>
      <w:r>
        <w:rPr>
          <w:color w:val="000000"/>
          <w:sz w:val="28"/>
          <w:szCs w:val="28"/>
          <w:vertAlign w:val="superscript"/>
        </w:rPr>
        <w:t>nd</w:t>
      </w:r>
      <w:r>
        <w:rPr>
          <w:color w:val="000000"/>
          <w:sz w:val="28"/>
          <w:szCs w:val="28"/>
        </w:rPr>
        <w:t> all were in favor motion carried.</w:t>
      </w:r>
    </w:p>
    <w:p w14:paraId="2FC0F832" w14:textId="77777777" w:rsidR="00A72937" w:rsidRDefault="00A72937" w:rsidP="00A72937">
      <w:pPr>
        <w:pStyle w:val="NormalWeb"/>
      </w:pPr>
    </w:p>
    <w:p w14:paraId="18FE6DE8" w14:textId="77777777" w:rsidR="00A72937" w:rsidRDefault="00A72937" w:rsidP="00A72937">
      <w:pPr>
        <w:pStyle w:val="NormalWeb"/>
      </w:pPr>
      <w:r>
        <w:rPr>
          <w:color w:val="000000"/>
          <w:sz w:val="28"/>
          <w:szCs w:val="28"/>
        </w:rPr>
        <w:t>Barb Watzel Secretary</w:t>
      </w:r>
    </w:p>
    <w:p w14:paraId="73CB2BA7" w14:textId="77777777" w:rsidR="00A72937" w:rsidRDefault="00A72937" w:rsidP="00A72937">
      <w:pPr>
        <w:pStyle w:val="NormalWeb"/>
      </w:pPr>
      <w:r>
        <w:rPr>
          <w:color w:val="000000"/>
          <w:sz w:val="28"/>
          <w:szCs w:val="28"/>
        </w:rPr>
        <w:t>2023 wages</w:t>
      </w:r>
    </w:p>
    <w:p w14:paraId="5456A5B8" w14:textId="77777777" w:rsidR="00A72937" w:rsidRDefault="00A72937" w:rsidP="00A72937">
      <w:pPr>
        <w:pStyle w:val="NormalWeb"/>
      </w:pPr>
      <w:r>
        <w:rPr>
          <w:color w:val="000000"/>
          <w:sz w:val="28"/>
          <w:szCs w:val="28"/>
        </w:rPr>
        <w:t>Rusty Heenan $240.00</w:t>
      </w:r>
    </w:p>
    <w:p w14:paraId="1B206E05" w14:textId="77777777" w:rsidR="00A72937" w:rsidRDefault="00A72937" w:rsidP="00A72937">
      <w:pPr>
        <w:pStyle w:val="NormalWeb"/>
      </w:pPr>
      <w:r>
        <w:rPr>
          <w:color w:val="000000"/>
          <w:sz w:val="28"/>
          <w:szCs w:val="28"/>
        </w:rPr>
        <w:t>Debbie Engel $317.70</w:t>
      </w:r>
    </w:p>
    <w:p w14:paraId="4629780E" w14:textId="77777777" w:rsidR="00A72937" w:rsidRDefault="00A72937" w:rsidP="00A72937">
      <w:pPr>
        <w:pStyle w:val="NormalWeb"/>
      </w:pPr>
      <w:r>
        <w:rPr>
          <w:color w:val="000000"/>
          <w:sz w:val="28"/>
          <w:szCs w:val="28"/>
        </w:rPr>
        <w:t>Brad Watzel $225.90</w:t>
      </w:r>
    </w:p>
    <w:p w14:paraId="3FEF7A71" w14:textId="77777777" w:rsidR="00A72937" w:rsidRDefault="00A72937" w:rsidP="00A72937">
      <w:pPr>
        <w:pStyle w:val="NormalWeb"/>
      </w:pPr>
      <w:r>
        <w:rPr>
          <w:color w:val="000000"/>
          <w:sz w:val="28"/>
          <w:szCs w:val="28"/>
        </w:rPr>
        <w:lastRenderedPageBreak/>
        <w:t>Laura Welker $497.04</w:t>
      </w:r>
    </w:p>
    <w:p w14:paraId="61391438" w14:textId="77777777" w:rsidR="00A72937" w:rsidRPr="00A72937" w:rsidRDefault="00A72937" w:rsidP="00A72937">
      <w:pPr>
        <w:pStyle w:val="NormalWeb"/>
        <w:rPr>
          <w:lang w:val="es-ES"/>
        </w:rPr>
      </w:pPr>
      <w:r w:rsidRPr="00A72937">
        <w:rPr>
          <w:color w:val="000000"/>
          <w:sz w:val="28"/>
          <w:szCs w:val="28"/>
          <w:lang w:val="es-ES"/>
        </w:rPr>
        <w:t>Tara Fenega $332.78</w:t>
      </w:r>
    </w:p>
    <w:p w14:paraId="65C99A02" w14:textId="77777777" w:rsidR="00A72937" w:rsidRPr="00A72937" w:rsidRDefault="00A72937" w:rsidP="00A72937">
      <w:pPr>
        <w:pStyle w:val="NormalWeb"/>
        <w:rPr>
          <w:lang w:val="es-ES"/>
        </w:rPr>
      </w:pPr>
      <w:r w:rsidRPr="00A72937">
        <w:rPr>
          <w:color w:val="000000"/>
          <w:sz w:val="28"/>
          <w:szCs w:val="28"/>
          <w:lang w:val="es-ES"/>
        </w:rPr>
        <w:t>Barb Watzel $460.32</w:t>
      </w:r>
    </w:p>
    <w:p w14:paraId="02262DA0" w14:textId="77777777" w:rsidR="00A72937" w:rsidRPr="00A72937" w:rsidRDefault="00A72937" w:rsidP="00A72937">
      <w:pPr>
        <w:pStyle w:val="NormalWeb"/>
        <w:rPr>
          <w:lang w:val="es-ES"/>
        </w:rPr>
      </w:pPr>
      <w:r w:rsidRPr="00A72937">
        <w:rPr>
          <w:color w:val="000000"/>
          <w:sz w:val="28"/>
          <w:szCs w:val="28"/>
          <w:lang w:val="es-ES"/>
        </w:rPr>
        <w:t>Jeremy Schroeder $160.00</w:t>
      </w:r>
    </w:p>
    <w:p w14:paraId="0DB10003" w14:textId="77777777" w:rsidR="00A72937" w:rsidRPr="00A72937" w:rsidRDefault="00A72937" w:rsidP="00A72937">
      <w:pPr>
        <w:pStyle w:val="NormalWeb"/>
        <w:rPr>
          <w:lang w:val="es-ES"/>
        </w:rPr>
      </w:pPr>
      <w:r w:rsidRPr="00A72937">
        <w:rPr>
          <w:color w:val="000000"/>
          <w:sz w:val="28"/>
          <w:szCs w:val="28"/>
          <w:lang w:val="es-ES"/>
        </w:rPr>
        <w:t>Katrin Van Zandbergen $218.72</w:t>
      </w:r>
    </w:p>
    <w:p w14:paraId="5A5A1F00" w14:textId="77777777" w:rsidR="00A72937" w:rsidRDefault="00A72937" w:rsidP="00A72937">
      <w:pPr>
        <w:pStyle w:val="NormalWeb"/>
      </w:pPr>
      <w:r>
        <w:rPr>
          <w:color w:val="000000"/>
          <w:sz w:val="28"/>
          <w:szCs w:val="28"/>
        </w:rPr>
        <w:t>Jill Sell $240.00</w:t>
      </w:r>
    </w:p>
    <w:p w14:paraId="4E641E69" w14:textId="77777777" w:rsidR="00A72937" w:rsidRDefault="00A72937" w:rsidP="00A72937">
      <w:pPr>
        <w:pStyle w:val="NormalWeb"/>
      </w:pPr>
      <w:r>
        <w:rPr>
          <w:color w:val="000000"/>
          <w:sz w:val="28"/>
          <w:szCs w:val="28"/>
        </w:rPr>
        <w:t>There is a detailed treasure report in the Secretary Book.</w:t>
      </w:r>
    </w:p>
    <w:p w14:paraId="537078D6" w14:textId="77777777" w:rsidR="009D2973" w:rsidRDefault="009D2973"/>
    <w:sectPr w:rsidR="009D2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937"/>
    <w:rsid w:val="009D2973"/>
    <w:rsid w:val="00A72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7524"/>
  <w15:chartTrackingRefBased/>
  <w15:docId w15:val="{7750132C-43AE-428A-85CE-EFB79F71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2937"/>
    <w:pPr>
      <w:spacing w:after="0" w:line="240" w:lineRule="auto"/>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43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2993</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TRIPP COUNTY</dc:creator>
  <cp:keywords/>
  <dc:description/>
  <cp:lastModifiedBy>TRIPP COUNTY</cp:lastModifiedBy>
  <cp:revision>1</cp:revision>
  <dcterms:created xsi:type="dcterms:W3CDTF">2023-12-27T21:58:00Z</dcterms:created>
  <dcterms:modified xsi:type="dcterms:W3CDTF">2023-12-27T21:59:00Z</dcterms:modified>
</cp:coreProperties>
</file>